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3E65F1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3ACE0F1" w:rsidR="00F70727" w:rsidRPr="00272339" w:rsidRDefault="00C16B6C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3E7237" wp14:editId="58B07AC6">
                  <wp:extent cx="1714500" cy="58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1B5F6B85" w14:textId="7BC3B8DB" w:rsidR="003E65F1" w:rsidRPr="003E65F1" w:rsidRDefault="003E65F1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اسم</w:t>
            </w:r>
            <w:r w:rsidRPr="003E65F1">
              <w:rPr>
                <w:rFonts w:asciiTheme="majorBidi" w:hAnsiTheme="majorBidi" w:cs="Arial"/>
                <w:rtl/>
              </w:rPr>
              <w:t xml:space="preserve"> </w:t>
            </w:r>
            <w:r w:rsidRPr="003E65F1">
              <w:rPr>
                <w:rFonts w:asciiTheme="majorBidi" w:hAnsiTheme="majorBidi" w:cs="Arial" w:hint="cs"/>
                <w:rtl/>
              </w:rPr>
              <w:t>الوكالة</w:t>
            </w:r>
            <w:r>
              <w:rPr>
                <w:rFonts w:asciiTheme="majorBidi" w:hAnsiTheme="majorBidi" w:cs="Arial"/>
              </w:rPr>
              <w:t>:</w:t>
            </w:r>
          </w:p>
          <w:p w14:paraId="12D89D4B" w14:textId="1F9394E4" w:rsidR="003E65F1" w:rsidRPr="003E65F1" w:rsidRDefault="003E65F1" w:rsidP="003E65F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العنوان</w:t>
            </w:r>
            <w:r>
              <w:rPr>
                <w:rFonts w:asciiTheme="majorBidi" w:hAnsiTheme="majorBidi" w:cs="Arial"/>
              </w:rPr>
              <w:t>:</w:t>
            </w:r>
          </w:p>
          <w:p w14:paraId="76DC7C00" w14:textId="038E01B7" w:rsidR="003E65F1" w:rsidRDefault="003E65F1" w:rsidP="00272339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  <w:bCs w:val="0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المدينه</w:t>
            </w:r>
            <w:r w:rsidRPr="003E65F1">
              <w:rPr>
                <w:rFonts w:asciiTheme="majorBidi" w:hAnsiTheme="majorBidi" w:cs="Arial"/>
                <w:rtl/>
              </w:rPr>
              <w:t xml:space="preserve">, </w:t>
            </w:r>
            <w:r w:rsidRPr="003E65F1">
              <w:rPr>
                <w:rFonts w:asciiTheme="majorBidi" w:hAnsiTheme="majorBidi" w:cs="Arial" w:hint="cs"/>
                <w:rtl/>
              </w:rPr>
              <w:t>الرمز</w:t>
            </w:r>
            <w:r w:rsidRPr="003E65F1">
              <w:rPr>
                <w:rFonts w:asciiTheme="majorBidi" w:hAnsiTheme="majorBidi" w:cs="Arial"/>
                <w:rtl/>
              </w:rPr>
              <w:t xml:space="preserve"> </w:t>
            </w:r>
            <w:r w:rsidRPr="003E65F1">
              <w:rPr>
                <w:rFonts w:asciiTheme="majorBidi" w:hAnsiTheme="majorBidi" w:cs="Arial" w:hint="cs"/>
                <w:rtl/>
              </w:rPr>
              <w:t>البريدى</w:t>
            </w:r>
            <w:r>
              <w:rPr>
                <w:rFonts w:asciiTheme="majorBidi" w:hAnsiTheme="majorBidi" w:cs="Arial"/>
              </w:rPr>
              <w:t>:</w:t>
            </w:r>
          </w:p>
          <w:p w14:paraId="740C7DE2" w14:textId="436C8565" w:rsidR="00F70727" w:rsidRPr="003E65F1" w:rsidRDefault="003E65F1" w:rsidP="003E65F1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Arial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الدوله</w:t>
            </w:r>
            <w:r>
              <w:rPr>
                <w:rFonts w:asciiTheme="majorBidi" w:hAnsiTheme="majorBidi" w:cs="Arial"/>
              </w:rPr>
              <w:t>:</w:t>
            </w:r>
          </w:p>
        </w:tc>
      </w:tr>
    </w:tbl>
    <w:tbl>
      <w:tblPr>
        <w:tblStyle w:val="PlainTable2"/>
        <w:tblpPr w:leftFromText="180" w:rightFromText="180" w:vertAnchor="text" w:horzAnchor="margin" w:tblpY="39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4499"/>
        <w:gridCol w:w="5581"/>
      </w:tblGrid>
      <w:tr w:rsidR="00FE7B71" w:rsidRPr="00272339" w14:paraId="5151AE3F" w14:textId="77777777" w:rsidTr="00FE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9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150C007D" w14:textId="34C7D987" w:rsidR="003E65F1" w:rsidRDefault="003E65F1" w:rsidP="00FE7B71">
            <w:pPr>
              <w:pStyle w:val="Heading1"/>
              <w:bidi/>
              <w:spacing w:line="360" w:lineRule="auto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رقم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الفاتورة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6ECFD4F7" w14:textId="71F0EA1B" w:rsidR="00FE7B71" w:rsidRDefault="003E65F1" w:rsidP="00FE7B71">
            <w:pPr>
              <w:pStyle w:val="Heading1"/>
              <w:bidi/>
              <w:spacing w:line="360" w:lineRule="auto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التاريخ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3253278B" w14:textId="4251F463" w:rsidR="003E65F1" w:rsidRDefault="003E65F1" w:rsidP="003E65F1">
            <w:pPr>
              <w:pStyle w:val="Heading1"/>
              <w:bidi/>
              <w:spacing w:line="360" w:lineRule="auto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موديل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السيارة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</w:p>
          <w:p w14:paraId="1B7C0955" w14:textId="5D194711" w:rsidR="003E65F1" w:rsidRPr="00272339" w:rsidRDefault="003E65F1" w:rsidP="003E65F1">
            <w:pPr>
              <w:pStyle w:val="Heading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لون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السيارة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</w:p>
        </w:tc>
        <w:tc>
          <w:tcPr>
            <w:tcW w:w="5581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308A699D" w14:textId="53107DE8" w:rsidR="003E65F1" w:rsidRDefault="003E65F1" w:rsidP="007F20AD">
            <w:pPr>
              <w:pStyle w:val="Heading1"/>
              <w:bidi/>
              <w:spacing w:line="360" w:lineRule="auto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اسم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العميل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="00FE7B71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العنوان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="00FE7B71"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المدينه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,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الرمز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البريدى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  <w:p w14:paraId="3FD7B543" w14:textId="3ABB0BFE" w:rsidR="003E65F1" w:rsidRPr="003E65F1" w:rsidRDefault="003E65F1" w:rsidP="003E65F1">
            <w:pPr>
              <w:pStyle w:val="Heading1"/>
              <w:bidi/>
              <w:spacing w:line="360" w:lineRule="auto"/>
              <w:rPr>
                <w:rFonts w:asciiTheme="majorBidi" w:eastAsiaTheme="minorHAnsi" w:hAnsiTheme="majorBidi" w:cs="Arial"/>
                <w:bCs w:val="0"/>
                <w:caps w:val="0"/>
                <w:color w:val="595959" w:themeColor="text1" w:themeTint="A6"/>
                <w:szCs w:val="20"/>
              </w:rPr>
            </w:pPr>
            <w:r w:rsidRPr="003E65F1">
              <w:rPr>
                <w:rFonts w:asciiTheme="majorBidi" w:eastAsiaTheme="minorHAnsi" w:hAnsiTheme="majorBidi" w:cs="Arial" w:hint="cs"/>
                <w:caps w:val="0"/>
                <w:color w:val="595959" w:themeColor="text1" w:themeTint="A6"/>
                <w:szCs w:val="20"/>
                <w:rtl/>
              </w:rPr>
              <w:t>الدوله</w:t>
            </w:r>
            <w:r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</w:rPr>
              <w:t>:</w:t>
            </w:r>
            <w:r w:rsidRPr="003E65F1">
              <w:rPr>
                <w:rFonts w:asciiTheme="majorBidi" w:eastAsiaTheme="minorHAnsi" w:hAnsiTheme="majorBidi" w:cs="Arial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</w:p>
        </w:tc>
      </w:tr>
    </w:tbl>
    <w:tbl>
      <w:tblPr>
        <w:tblStyle w:val="InvoiceTable"/>
        <w:tblW w:w="4286" w:type="pct"/>
        <w:jc w:val="right"/>
        <w:tblLayout w:type="fixed"/>
        <w:tblLook w:val="04E0" w:firstRow="1" w:lastRow="1" w:firstColumn="1" w:lastColumn="0" w:noHBand="0" w:noVBand="1"/>
        <w:tblDescription w:val="Header layout table"/>
      </w:tblPr>
      <w:tblGrid>
        <w:gridCol w:w="1442"/>
        <w:gridCol w:w="1440"/>
        <w:gridCol w:w="1440"/>
        <w:gridCol w:w="1440"/>
        <w:gridCol w:w="2879"/>
      </w:tblGrid>
      <w:tr w:rsidR="00F82299" w:rsidRPr="00272339" w14:paraId="26119733" w14:textId="77777777" w:rsidTr="00F8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3F891356" w14:textId="25447B8D" w:rsidR="00F82299" w:rsidRPr="00272339" w:rsidRDefault="00F82299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الإجمالي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08B7A3C9" w14:textId="4732393E" w:rsidR="00F82299" w:rsidRPr="00272339" w:rsidRDefault="00F82299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الضريبة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F82299" w:rsidRDefault="00F82299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6CC93AA1" w:rsidR="00F82299" w:rsidRPr="00272339" w:rsidRDefault="00F82299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 w:rsidRPr="00F82299">
              <w:rPr>
                <w:rFonts w:asciiTheme="majorBidi" w:hAnsiTheme="majorBidi" w:cs="Arial" w:hint="cs"/>
                <w:rtl/>
              </w:rPr>
              <w:t>عدد</w:t>
            </w:r>
            <w:r w:rsidRPr="00F82299">
              <w:rPr>
                <w:rFonts w:asciiTheme="majorBidi" w:hAnsiTheme="majorBidi" w:cs="Arial"/>
                <w:rtl/>
              </w:rPr>
              <w:t xml:space="preserve"> </w:t>
            </w:r>
            <w:r w:rsidRPr="00F82299">
              <w:rPr>
                <w:rFonts w:asciiTheme="majorBidi" w:hAnsiTheme="majorBidi" w:cs="Arial" w:hint="cs"/>
                <w:rtl/>
              </w:rPr>
              <w:t>الايام</w:t>
            </w:r>
          </w:p>
        </w:tc>
        <w:tc>
          <w:tcPr>
            <w:tcW w:w="2879" w:type="dxa"/>
          </w:tcPr>
          <w:p w14:paraId="5DB93ACC" w14:textId="1CAA974D" w:rsidR="00F82299" w:rsidRPr="00272339" w:rsidRDefault="00F82299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 w:rsidRPr="003E65F1">
              <w:rPr>
                <w:rFonts w:asciiTheme="majorBidi" w:hAnsiTheme="majorBidi" w:cs="Arial" w:hint="cs"/>
                <w:rtl/>
              </w:rPr>
              <w:t>الوصف</w:t>
            </w:r>
          </w:p>
        </w:tc>
      </w:tr>
      <w:tr w:rsidR="00F82299" w:rsidRPr="00272339" w14:paraId="10D41671" w14:textId="77777777" w:rsidTr="00F82299">
        <w:trPr>
          <w:jc w:val="right"/>
        </w:trPr>
        <w:tc>
          <w:tcPr>
            <w:tcW w:w="1441" w:type="dxa"/>
          </w:tcPr>
          <w:p w14:paraId="0BE2595F" w14:textId="1EB68A9B" w:rsidR="00F82299" w:rsidRPr="00272339" w:rsidRDefault="00F82299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B0B3831DC67B47E6A36727B3F22F5EA8"/>
                </w:placeholder>
                <w15:appearance w15:val="hidden"/>
              </w:sdtPr>
              <w:sdtContent>
                <w:r>
                  <w:rPr>
                    <w:rFonts w:asciiTheme="majorBidi" w:hAnsiTheme="majorBidi" w:cstheme="majorBidi" w:hint="cs"/>
                    <w:rtl/>
                  </w:rPr>
                  <w:t>47,880</w:t>
                </w:r>
              </w:sdtContent>
            </w:sdt>
            <w:r w:rsidRPr="0027233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058B3CD3" w14:textId="19118A5D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C8106CD" w14:textId="613E948D" w:rsidR="00F82299" w:rsidRPr="00272339" w:rsidRDefault="00F82299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3000 ج.م</w:t>
            </w:r>
          </w:p>
        </w:tc>
        <w:tc>
          <w:tcPr>
            <w:tcW w:w="1440" w:type="dxa"/>
          </w:tcPr>
          <w:p w14:paraId="49A91DAE" w14:textId="2A3A67C4" w:rsidR="00F82299" w:rsidRPr="00272339" w:rsidRDefault="00F82299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879" w:type="dxa"/>
          </w:tcPr>
          <w:p w14:paraId="77E46A6F" w14:textId="52B56B12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سيارة تويوتا كورولا </w:t>
            </w:r>
            <w:r>
              <w:rPr>
                <w:rFonts w:asciiTheme="majorBidi" w:hAnsiTheme="majorBidi" w:cstheme="majorBidi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ابيض 2022</w:t>
            </w:r>
          </w:p>
        </w:tc>
      </w:tr>
      <w:tr w:rsidR="00F82299" w:rsidRPr="00272339" w14:paraId="32DE9EF2" w14:textId="77777777" w:rsidTr="00F82299">
        <w:trPr>
          <w:jc w:val="right"/>
        </w:trPr>
        <w:tc>
          <w:tcPr>
            <w:tcW w:w="1441" w:type="dxa"/>
          </w:tcPr>
          <w:p w14:paraId="336DB91B" w14:textId="42AFB2EA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005328120"/>
                <w:placeholder>
                  <w:docPart w:val="1490DF1C78C54A5EB8D7B4407605BD0C"/>
                </w:placeholder>
                <w15:appearance w15:val="hidden"/>
              </w:sdtPr>
              <w:sdtContent>
                <w:r>
                  <w:rPr>
                    <w:rFonts w:asciiTheme="majorBidi" w:hAnsiTheme="majorBidi" w:cstheme="majorBidi" w:hint="cs"/>
                    <w:rtl/>
                  </w:rPr>
                  <w:t xml:space="preserve"> 51,300</w:t>
                </w:r>
              </w:sdtContent>
            </w:sdt>
            <w:r w:rsidRPr="0027233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ج.م</w:t>
            </w:r>
          </w:p>
        </w:tc>
        <w:tc>
          <w:tcPr>
            <w:tcW w:w="1440" w:type="dxa"/>
          </w:tcPr>
          <w:p w14:paraId="1363024D" w14:textId="4026F873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1440" w:type="dxa"/>
          </w:tcPr>
          <w:p w14:paraId="60B5F364" w14:textId="5FCD189D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1500 ج.م</w:t>
            </w:r>
          </w:p>
        </w:tc>
        <w:tc>
          <w:tcPr>
            <w:tcW w:w="1440" w:type="dxa"/>
          </w:tcPr>
          <w:p w14:paraId="585BEE02" w14:textId="4D89670F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879" w:type="dxa"/>
          </w:tcPr>
          <w:p w14:paraId="59C698BE" w14:textId="38400779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سيارة رينو لوجان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احمر 2020</w:t>
            </w:r>
          </w:p>
        </w:tc>
      </w:tr>
      <w:tr w:rsidR="00F82299" w:rsidRPr="00272339" w14:paraId="2DA0DA9B" w14:textId="77777777" w:rsidTr="00F82299">
        <w:trPr>
          <w:jc w:val="right"/>
        </w:trPr>
        <w:tc>
          <w:tcPr>
            <w:tcW w:w="1441" w:type="dxa"/>
          </w:tcPr>
          <w:p w14:paraId="21846F4D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F82299" w:rsidRPr="00272339" w14:paraId="38197709" w14:textId="77777777" w:rsidTr="00F82299">
        <w:trPr>
          <w:jc w:val="right"/>
        </w:trPr>
        <w:tc>
          <w:tcPr>
            <w:tcW w:w="1441" w:type="dxa"/>
          </w:tcPr>
          <w:p w14:paraId="0EEF3119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F82299" w:rsidRPr="00272339" w14:paraId="0E7BFBA8" w14:textId="77777777" w:rsidTr="00F82299">
        <w:trPr>
          <w:jc w:val="right"/>
        </w:trPr>
        <w:tc>
          <w:tcPr>
            <w:tcW w:w="1441" w:type="dxa"/>
          </w:tcPr>
          <w:p w14:paraId="56A6DCC2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F82299" w:rsidRPr="00272339" w14:paraId="047E8B21" w14:textId="77777777" w:rsidTr="00F82299">
        <w:trPr>
          <w:jc w:val="right"/>
        </w:trPr>
        <w:tc>
          <w:tcPr>
            <w:tcW w:w="1441" w:type="dxa"/>
          </w:tcPr>
          <w:p w14:paraId="457213A1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F82299" w:rsidRPr="00272339" w14:paraId="42540573" w14:textId="77777777" w:rsidTr="00F822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05AC2837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F82299" w:rsidRPr="00272339" w:rsidRDefault="00F82299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F82299" w:rsidRPr="00272339" w:rsidRDefault="00F82299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GridTable1Light-Accent1"/>
        <w:tblW w:w="2457" w:type="pct"/>
        <w:jc w:val="left"/>
        <w:tblInd w:w="1476" w:type="dxa"/>
        <w:tblLayout w:type="fixed"/>
        <w:tblLook w:val="0420" w:firstRow="1" w:lastRow="0" w:firstColumn="0" w:lastColumn="0" w:noHBand="0" w:noVBand="1"/>
        <w:tblDescription w:val="Header layout table"/>
      </w:tblPr>
      <w:tblGrid>
        <w:gridCol w:w="2972"/>
        <w:gridCol w:w="1981"/>
      </w:tblGrid>
      <w:tr w:rsidR="007C1172" w:rsidRPr="00272339" w14:paraId="6A784ABA" w14:textId="77777777" w:rsidTr="00F8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left"/>
        </w:trPr>
        <w:tc>
          <w:tcPr>
            <w:tcW w:w="2972" w:type="dxa"/>
          </w:tcPr>
          <w:p w14:paraId="2C61EC3D" w14:textId="0DE6F59C" w:rsidR="007C1172" w:rsidRPr="00F82299" w:rsidRDefault="00F82299" w:rsidP="000763CE">
            <w:pPr>
              <w:pStyle w:val="Heading1"/>
              <w:bidi/>
              <w:spacing w:before="80" w:after="80"/>
              <w:jc w:val="right"/>
              <w:rPr>
                <w:rFonts w:asciiTheme="majorBidi" w:eastAsiaTheme="minorHAnsi" w:hAnsiTheme="majorBidi"/>
                <w:b/>
                <w:bCs w:val="0"/>
                <w:caps w:val="0"/>
                <w:szCs w:val="20"/>
                <w:rtl/>
                <w:lang w:bidi="ar-EG"/>
              </w:rPr>
            </w:pPr>
            <w:r w:rsidRPr="00F82299">
              <w:rPr>
                <w:rFonts w:asciiTheme="majorBidi" w:eastAsiaTheme="minorHAnsi" w:hAnsiTheme="majorBidi" w:hint="cs"/>
                <w:b/>
                <w:bCs w:val="0"/>
                <w:caps w:val="0"/>
                <w:szCs w:val="20"/>
                <w:rtl/>
              </w:rPr>
              <w:t>99,180</w:t>
            </w:r>
            <w:r w:rsidR="000763CE" w:rsidRPr="00F82299">
              <w:rPr>
                <w:rFonts w:asciiTheme="majorBidi" w:eastAsiaTheme="minorHAnsi" w:hAnsiTheme="majorBidi" w:hint="cs"/>
                <w:b/>
                <w:bCs w:val="0"/>
                <w:caps w:val="0"/>
                <w:szCs w:val="20"/>
                <w:rtl/>
              </w:rPr>
              <w:t xml:space="preserve"> </w:t>
            </w:r>
            <w:r w:rsidR="00316888" w:rsidRPr="00F82299">
              <w:rPr>
                <w:rFonts w:asciiTheme="majorBidi" w:eastAsiaTheme="minorHAnsi" w:hAnsiTheme="majorBidi" w:hint="cs"/>
                <w:b/>
                <w:bCs w:val="0"/>
                <w:caps w:val="0"/>
                <w:szCs w:val="20"/>
                <w:rtl/>
                <w:lang w:bidi="ar-EG"/>
              </w:rPr>
              <w:t>ج.م</w:t>
            </w:r>
            <w:r w:rsidR="000763CE" w:rsidRPr="00F82299">
              <w:rPr>
                <w:rFonts w:asciiTheme="majorBidi" w:eastAsiaTheme="minorHAnsi" w:hAnsiTheme="majorBidi" w:hint="cs"/>
                <w:b/>
                <w:bCs w:val="0"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981" w:type="dxa"/>
          </w:tcPr>
          <w:p w14:paraId="43B0A35F" w14:textId="6C321B8A" w:rsidR="007C1172" w:rsidRPr="00272339" w:rsidRDefault="00000000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Content>
                <w:r w:rsidR="00F82299" w:rsidRPr="00F82299">
                  <w:rPr>
                    <w:rFonts w:asciiTheme="majorBidi" w:hAnsiTheme="majorBidi" w:cs="Arial" w:hint="cs"/>
                    <w:rtl/>
                  </w:rPr>
                  <w:t>الصافى</w:t>
                </w:r>
              </w:sdtContent>
            </w:sdt>
          </w:p>
        </w:tc>
      </w:tr>
      <w:tr w:rsidR="007C1172" w:rsidRPr="00272339" w14:paraId="6CB41742" w14:textId="77777777" w:rsidTr="00F82299">
        <w:trPr>
          <w:trHeight w:val="459"/>
          <w:jc w:val="left"/>
        </w:trPr>
        <w:tc>
          <w:tcPr>
            <w:tcW w:w="2972" w:type="dxa"/>
          </w:tcPr>
          <w:p w14:paraId="23D7ABE5" w14:textId="4A84238B" w:rsidR="007C1172" w:rsidRPr="00F82299" w:rsidRDefault="00F82299" w:rsidP="000763CE">
            <w:pPr>
              <w:pStyle w:val="Heading1"/>
              <w:bidi/>
              <w:spacing w:before="80" w:after="80"/>
              <w:jc w:val="right"/>
              <w:rPr>
                <w:rFonts w:asciiTheme="majorBidi" w:eastAsiaTheme="minorHAnsi" w:hAnsiTheme="majorBidi" w:hint="cs"/>
                <w:b/>
                <w:caps w:val="0"/>
                <w:szCs w:val="20"/>
                <w:rtl/>
                <w:lang w:bidi="ar-EG"/>
              </w:rPr>
            </w:pPr>
            <w:r w:rsidRPr="00F8229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</w:rPr>
              <w:t xml:space="preserve">40,000 </w:t>
            </w:r>
            <w:r w:rsidRPr="00F82299">
              <w:rPr>
                <w:rFonts w:asciiTheme="majorBidi" w:eastAsiaTheme="minorHAnsi" w:hAnsiTheme="majorBidi" w:hint="cs"/>
                <w:b/>
                <w:caps w:val="0"/>
                <w:szCs w:val="20"/>
                <w:rtl/>
                <w:lang w:bidi="ar-EG"/>
              </w:rPr>
              <w:t>ج,م</w:t>
            </w:r>
          </w:p>
        </w:tc>
        <w:tc>
          <w:tcPr>
            <w:tcW w:w="1981" w:type="dxa"/>
          </w:tcPr>
          <w:p w14:paraId="23EA405E" w14:textId="0599B46C" w:rsidR="007C1172" w:rsidRPr="000763CE" w:rsidRDefault="00F82299" w:rsidP="00272339">
            <w:pPr>
              <w:bidi/>
              <w:rPr>
                <w:rFonts w:asciiTheme="majorBidi" w:hAnsiTheme="majorBidi" w:cstheme="majorBidi"/>
                <w:bCs/>
              </w:rPr>
            </w:pPr>
            <w:r w:rsidRPr="00F82299">
              <w:rPr>
                <w:rFonts w:asciiTheme="majorBidi" w:hAnsiTheme="majorBidi" w:cs="Arial" w:hint="cs"/>
                <w:bCs/>
                <w:rtl/>
              </w:rPr>
              <w:t>المدفوع</w:t>
            </w:r>
          </w:p>
        </w:tc>
      </w:tr>
      <w:tr w:rsidR="00F82299" w:rsidRPr="00272339" w14:paraId="645770A0" w14:textId="77777777" w:rsidTr="00F82299">
        <w:trPr>
          <w:trHeight w:val="459"/>
          <w:jc w:val="left"/>
        </w:trPr>
        <w:tc>
          <w:tcPr>
            <w:tcW w:w="2972" w:type="dxa"/>
            <w:tcBorders>
              <w:bottom w:val="single" w:sz="4" w:space="0" w:color="A6A6A6" w:themeColor="background1" w:themeShade="A6"/>
            </w:tcBorders>
          </w:tcPr>
          <w:p w14:paraId="53ED3942" w14:textId="71AA990F" w:rsidR="00F82299" w:rsidRPr="000763CE" w:rsidRDefault="00BA0673" w:rsidP="00F82299">
            <w:pPr>
              <w:pStyle w:val="Heading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>5</w:t>
            </w:r>
            <w:r w:rsidR="00F82299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9,180 </w:t>
            </w:r>
            <w:r w:rsidR="00F82299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ج.م </w:t>
            </w:r>
          </w:p>
        </w:tc>
        <w:tc>
          <w:tcPr>
            <w:tcW w:w="1981" w:type="dxa"/>
            <w:tcBorders>
              <w:bottom w:val="single" w:sz="4" w:space="0" w:color="A6A6A6" w:themeColor="background1" w:themeShade="A6"/>
            </w:tcBorders>
          </w:tcPr>
          <w:p w14:paraId="4EBA8399" w14:textId="24427AD6" w:rsidR="00F82299" w:rsidRPr="000763CE" w:rsidRDefault="00F82299" w:rsidP="00BA0673">
            <w:pPr>
              <w:tabs>
                <w:tab w:val="left" w:pos="1021"/>
              </w:tabs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B4A93C75258241928DA9C27FC2EDAE43"/>
                </w:placeholder>
                <w15:appearance w15:val="hidden"/>
              </w:sdtPr>
              <w:sdtContent>
                <w:r w:rsidRPr="00F82299">
                  <w:rPr>
                    <w:rFonts w:asciiTheme="majorBidi" w:hAnsiTheme="majorBidi" w:cs="Arial" w:hint="cs"/>
                    <w:bCs/>
                    <w:rtl/>
                  </w:rPr>
                  <w:t>المتبقى</w:t>
                </w:r>
              </w:sdtContent>
            </w:sdt>
            <w:r w:rsidR="00BA0673">
              <w:rPr>
                <w:rFonts w:asciiTheme="majorBidi" w:hAnsiTheme="majorBidi" w:cstheme="majorBidi"/>
                <w:bCs/>
                <w:rtl/>
              </w:rPr>
              <w:tab/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1C5E49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2DFDD" w14:textId="77777777" w:rsidR="001C5E49" w:rsidRDefault="001C5E49">
      <w:pPr>
        <w:spacing w:before="0" w:after="0"/>
      </w:pPr>
      <w:r>
        <w:separator/>
      </w:r>
    </w:p>
  </w:endnote>
  <w:endnote w:type="continuationSeparator" w:id="0">
    <w:p w14:paraId="1073D9F5" w14:textId="77777777" w:rsidR="001C5E49" w:rsidRDefault="001C5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4CE2E" w14:textId="6041D747" w:rsidR="00272339" w:rsidRPr="00C16B6C" w:rsidRDefault="00272339" w:rsidP="00272339">
    <w:pPr>
      <w:pStyle w:val="Footer"/>
      <w:jc w:val="right"/>
      <w:rPr>
        <w:rFonts w:asciiTheme="majorBidi" w:hAnsiTheme="majorBidi" w:cstheme="majorBidi"/>
        <w:b/>
        <w:bCs/>
      </w:rPr>
    </w:pPr>
    <w:r w:rsidRPr="00C16B6C">
      <w:rPr>
        <w:rFonts w:asciiTheme="majorBidi" w:hAnsiTheme="majorBidi" w:cstheme="majorBidi"/>
        <w:b/>
        <w:bCs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2421E" w14:textId="77777777" w:rsidR="001C5E49" w:rsidRDefault="001C5E49">
      <w:pPr>
        <w:spacing w:before="0" w:after="0"/>
      </w:pPr>
      <w:r>
        <w:separator/>
      </w:r>
    </w:p>
  </w:footnote>
  <w:footnote w:type="continuationSeparator" w:id="0">
    <w:p w14:paraId="225B2138" w14:textId="77777777" w:rsidR="001C5E49" w:rsidRDefault="001C5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1C5E49"/>
    <w:rsid w:val="001D5FBE"/>
    <w:rsid w:val="002201B0"/>
    <w:rsid w:val="00223D50"/>
    <w:rsid w:val="00272339"/>
    <w:rsid w:val="0027603B"/>
    <w:rsid w:val="0028002B"/>
    <w:rsid w:val="002B21BD"/>
    <w:rsid w:val="002E0CC8"/>
    <w:rsid w:val="00312C2A"/>
    <w:rsid w:val="00316888"/>
    <w:rsid w:val="00325978"/>
    <w:rsid w:val="00363B0A"/>
    <w:rsid w:val="003940BA"/>
    <w:rsid w:val="003E57E0"/>
    <w:rsid w:val="003E65F1"/>
    <w:rsid w:val="00412F60"/>
    <w:rsid w:val="00467C64"/>
    <w:rsid w:val="00492EA3"/>
    <w:rsid w:val="004A1235"/>
    <w:rsid w:val="004A1D7B"/>
    <w:rsid w:val="0059455E"/>
    <w:rsid w:val="005C464B"/>
    <w:rsid w:val="00615399"/>
    <w:rsid w:val="00695CC4"/>
    <w:rsid w:val="006B1BBF"/>
    <w:rsid w:val="00714819"/>
    <w:rsid w:val="00715616"/>
    <w:rsid w:val="007252AA"/>
    <w:rsid w:val="007427F1"/>
    <w:rsid w:val="007A3D96"/>
    <w:rsid w:val="007C1172"/>
    <w:rsid w:val="007F20AD"/>
    <w:rsid w:val="00824ADD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3E30"/>
    <w:rsid w:val="00A56EDC"/>
    <w:rsid w:val="00A63413"/>
    <w:rsid w:val="00AC2B64"/>
    <w:rsid w:val="00AD7BD7"/>
    <w:rsid w:val="00AE34D9"/>
    <w:rsid w:val="00B01A50"/>
    <w:rsid w:val="00BA0673"/>
    <w:rsid w:val="00BA3EC2"/>
    <w:rsid w:val="00BE632D"/>
    <w:rsid w:val="00C16B6C"/>
    <w:rsid w:val="00C46A36"/>
    <w:rsid w:val="00C93B7A"/>
    <w:rsid w:val="00CC5F6A"/>
    <w:rsid w:val="00D12321"/>
    <w:rsid w:val="00D217C6"/>
    <w:rsid w:val="00D360FC"/>
    <w:rsid w:val="00D7249E"/>
    <w:rsid w:val="00D93160"/>
    <w:rsid w:val="00E12413"/>
    <w:rsid w:val="00E46AB4"/>
    <w:rsid w:val="00E54CDB"/>
    <w:rsid w:val="00E92120"/>
    <w:rsid w:val="00E92918"/>
    <w:rsid w:val="00F0642C"/>
    <w:rsid w:val="00F70727"/>
    <w:rsid w:val="00F745DF"/>
    <w:rsid w:val="00F756F3"/>
    <w:rsid w:val="00F82299"/>
    <w:rsid w:val="00F836F3"/>
    <w:rsid w:val="00FA58CD"/>
    <w:rsid w:val="00FB213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  <w:style w:type="table" w:customStyle="1" w:styleId="Calendar1">
    <w:name w:val="Calendar 1"/>
    <w:basedOn w:val="TableNormal"/>
    <w:uiPriority w:val="99"/>
    <w:qFormat/>
    <w:rsid w:val="00FE7B71"/>
    <w:pPr>
      <w:spacing w:before="0" w:after="0"/>
    </w:pPr>
    <w:rPr>
      <w:rFonts w:eastAsiaTheme="minorEastAsia"/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lainTable1">
    <w:name w:val="Plain Table 1"/>
    <w:basedOn w:val="TableNormal"/>
    <w:uiPriority w:val="40"/>
    <w:rsid w:val="007148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B0B3831DC67B47E6A36727B3F22F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3651-3889-425B-9A66-5F0F9ABF1384}"/>
      </w:docPartPr>
      <w:docPartBody>
        <w:p w:rsidR="00000000" w:rsidRDefault="000C47D3" w:rsidP="000C47D3">
          <w:pPr>
            <w:pStyle w:val="B0B3831DC67B47E6A36727B3F22F5EA8"/>
          </w:pPr>
          <w:r w:rsidRPr="00F70727">
            <w:t>12</w:t>
          </w:r>
        </w:p>
      </w:docPartBody>
    </w:docPart>
    <w:docPart>
      <w:docPartPr>
        <w:name w:val="1490DF1C78C54A5EB8D7B4407605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4388-419C-44C5-B89A-62207A69BDC1}"/>
      </w:docPartPr>
      <w:docPartBody>
        <w:p w:rsidR="00000000" w:rsidRDefault="000C47D3" w:rsidP="000C47D3">
          <w:pPr>
            <w:pStyle w:val="1490DF1C78C54A5EB8D7B4407605BD0C"/>
          </w:pPr>
          <w:r w:rsidRPr="00F70727">
            <w:t>12</w:t>
          </w:r>
        </w:p>
      </w:docPartBody>
    </w:docPart>
    <w:docPart>
      <w:docPartPr>
        <w:name w:val="B4A93C75258241928DA9C27FC2ED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0606-952E-43BD-99EC-5455FD4FBD5E}"/>
      </w:docPartPr>
      <w:docPartBody>
        <w:p w:rsidR="00000000" w:rsidRDefault="000C47D3" w:rsidP="000C47D3">
          <w:pPr>
            <w:pStyle w:val="B4A93C75258241928DA9C27FC2EDAE43"/>
          </w:pPr>
          <w:r>
            <w:t>24.99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0C47D3"/>
    <w:rsid w:val="001718A7"/>
    <w:rsid w:val="0053673F"/>
    <w:rsid w:val="00554FA1"/>
    <w:rsid w:val="0056265B"/>
    <w:rsid w:val="005C48CA"/>
    <w:rsid w:val="005D56F6"/>
    <w:rsid w:val="006C697E"/>
    <w:rsid w:val="0070612A"/>
    <w:rsid w:val="007C1E29"/>
    <w:rsid w:val="008469C1"/>
    <w:rsid w:val="008B4F43"/>
    <w:rsid w:val="008E556E"/>
    <w:rsid w:val="008F12A1"/>
    <w:rsid w:val="009D4282"/>
    <w:rsid w:val="009F4688"/>
    <w:rsid w:val="00A0485C"/>
    <w:rsid w:val="00A705ED"/>
    <w:rsid w:val="00AA4D4C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E263A5"/>
    <w:rsid w:val="00EA0B6E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0B3831DC67B47E6A36727B3F22F5EA8">
    <w:name w:val="B0B3831DC67B47E6A36727B3F22F5EA8"/>
    <w:rsid w:val="000C47D3"/>
    <w:pPr>
      <w:spacing w:after="160" w:line="259" w:lineRule="auto"/>
    </w:pPr>
    <w:rPr>
      <w:kern w:val="2"/>
      <w14:ligatures w14:val="standardContextual"/>
    </w:rPr>
  </w:style>
  <w:style w:type="paragraph" w:customStyle="1" w:styleId="1490DF1C78C54A5EB8D7B4407605BD0C">
    <w:name w:val="1490DF1C78C54A5EB8D7B4407605BD0C"/>
    <w:rsid w:val="000C47D3"/>
    <w:pPr>
      <w:spacing w:after="160" w:line="259" w:lineRule="auto"/>
    </w:pPr>
    <w:rPr>
      <w:kern w:val="2"/>
      <w14:ligatures w14:val="standardContextual"/>
    </w:rPr>
  </w:style>
  <w:style w:type="paragraph" w:customStyle="1" w:styleId="B4A93C75258241928DA9C27FC2EDAE43">
    <w:name w:val="B4A93C75258241928DA9C27FC2EDAE43"/>
    <w:rsid w:val="000C47D3"/>
    <w:pPr>
      <w:spacing w:after="160" w:line="259" w:lineRule="auto"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4"/>
    <w:qFormat/>
    <w:rsid w:val="00D375F9"/>
    <w:rPr>
      <w:b/>
      <w:bCs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D05E0C58974712B186BFDAA40DCDAC">
    <w:name w:val="3AD05E0C58974712B186BFDAA40DCDAC"/>
    <w:rsid w:val="008B4F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2F1B2-4EC9-46F2-BDE2-03CAF2DD8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2024-03-27T12:48:00Z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